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E83D" w14:textId="77777777" w:rsidR="00512B18" w:rsidRPr="00EE4338" w:rsidRDefault="00512B18" w:rsidP="00512B18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REPUBLIKA HRVATSKA</w:t>
      </w:r>
    </w:p>
    <w:p w14:paraId="129517FF" w14:textId="77777777" w:rsidR="00512B18" w:rsidRPr="00EE4338" w:rsidRDefault="00512B18" w:rsidP="00512B18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OSNOVNA ŠKOLA GRAČANI</w:t>
      </w:r>
    </w:p>
    <w:p w14:paraId="7CC64F13" w14:textId="77777777" w:rsidR="00512B18" w:rsidRPr="00EE4338" w:rsidRDefault="00512B18" w:rsidP="00512B18">
      <w:pPr>
        <w:pStyle w:val="Bezproreda"/>
        <w:spacing w:line="276" w:lineRule="auto"/>
        <w:rPr>
          <w:rFonts w:ascii="Arial Narrow" w:hAnsi="Arial Narrow"/>
        </w:rPr>
      </w:pPr>
    </w:p>
    <w:p w14:paraId="5ED48A01" w14:textId="5D8322BD" w:rsidR="00512B18" w:rsidRPr="00EE4338" w:rsidRDefault="00512B18" w:rsidP="00512B18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 xml:space="preserve">KLASA: </w:t>
      </w:r>
      <w:r w:rsidRPr="00EE4338">
        <w:rPr>
          <w:rFonts w:ascii="Arial Narrow" w:hAnsi="Arial Narrow" w:cs="Times New Roman"/>
          <w:lang w:val="en-US"/>
        </w:rPr>
        <w:t>007-04/25-01/12</w:t>
      </w:r>
    </w:p>
    <w:p w14:paraId="1ABF3D2E" w14:textId="77777777" w:rsidR="00512B18" w:rsidRPr="00EE4338" w:rsidRDefault="00512B18" w:rsidP="00512B18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>URBROJ: 251-150-25-3</w:t>
      </w:r>
    </w:p>
    <w:p w14:paraId="359AC802" w14:textId="77777777" w:rsidR="00512B18" w:rsidRPr="00EE4338" w:rsidRDefault="00512B18" w:rsidP="00512B18">
      <w:pPr>
        <w:spacing w:line="276" w:lineRule="auto"/>
        <w:rPr>
          <w:rFonts w:ascii="Arial Narrow" w:hAnsi="Arial Narrow" w:cs="Times New Roman"/>
        </w:rPr>
      </w:pPr>
    </w:p>
    <w:p w14:paraId="0DF7B458" w14:textId="317A420F" w:rsidR="00512B18" w:rsidRPr="00EE4338" w:rsidRDefault="00512B18" w:rsidP="00512B18">
      <w:pPr>
        <w:spacing w:line="276" w:lineRule="auto"/>
        <w:jc w:val="center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ZAPISNIK 10. SJEDNICE ŠKOLSKOG ODBORA</w:t>
      </w:r>
    </w:p>
    <w:p w14:paraId="72CE4F9C" w14:textId="371F3E69" w:rsidR="00512B18" w:rsidRPr="00EE4338" w:rsidRDefault="00512B18" w:rsidP="00512B18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3.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prosinca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u 13:00 sati </w:t>
      </w:r>
    </w:p>
    <w:p w14:paraId="6FD103FD" w14:textId="77777777" w:rsidR="00512B18" w:rsidRPr="00EE4338" w:rsidRDefault="00512B18" w:rsidP="00512B18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>DNEVNI RED:</w:t>
      </w:r>
    </w:p>
    <w:p w14:paraId="4092E58A" w14:textId="77777777" w:rsidR="00512B18" w:rsidRPr="00EE4338" w:rsidRDefault="00512B18" w:rsidP="00512B18">
      <w:pPr>
        <w:pStyle w:val="Bezproreda"/>
        <w:jc w:val="both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  <w:b/>
        </w:rPr>
        <w:t>DNEVNI RED:</w:t>
      </w:r>
    </w:p>
    <w:p w14:paraId="1181372B" w14:textId="77777777" w:rsidR="00512B18" w:rsidRPr="00512B18" w:rsidRDefault="00512B18" w:rsidP="00512B18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512B18">
        <w:rPr>
          <w:rFonts w:ascii="Arial Narrow" w:hAnsi="Arial Narrow" w:cs="Times New Roman"/>
        </w:rPr>
        <w:t xml:space="preserve">Verifikacija zapisnika o radu 9. sjednice Školskog odbora Osnovne škole Gračani  održane dana 10. studenog 2025. godine -  izvjestitelj: Dražena Raguž </w:t>
      </w:r>
      <w:proofErr w:type="spellStart"/>
      <w:r w:rsidRPr="00512B18">
        <w:rPr>
          <w:rFonts w:ascii="Arial Narrow" w:hAnsi="Arial Narrow" w:cs="Times New Roman"/>
        </w:rPr>
        <w:t>Šimurina</w:t>
      </w:r>
      <w:proofErr w:type="spellEnd"/>
      <w:r w:rsidRPr="00512B18">
        <w:rPr>
          <w:rFonts w:ascii="Arial Narrow" w:hAnsi="Arial Narrow" w:cs="Times New Roman"/>
        </w:rPr>
        <w:t>, prof.,  predsjednica Školskog odbora</w:t>
      </w:r>
    </w:p>
    <w:p w14:paraId="252E3860" w14:textId="77777777" w:rsidR="00512B18" w:rsidRPr="00512B18" w:rsidRDefault="00512B18" w:rsidP="00512B18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512B18">
        <w:rPr>
          <w:rFonts w:ascii="Arial Narrow" w:hAnsi="Arial Narrow" w:cs="Times New Roman"/>
        </w:rPr>
        <w:t>Davanje prethodne suglasnosti za zasnivanje radnog odnosa na temelju natječaja objavljenog dana 10. listopada 2025. godine na mrežnim stranicama i oglasnim pločama Osnovne škole Gračani i Hrvatskog zavoda za zapošljavanje za popunu radnog mjesta:</w:t>
      </w:r>
      <w:r w:rsidRPr="00512B18">
        <w:rPr>
          <w:rFonts w:ascii="Arial Narrow" w:hAnsi="Arial Narrow" w:cs="Times New Roman"/>
          <w:b/>
          <w:bCs/>
        </w:rPr>
        <w:t xml:space="preserve"> </w:t>
      </w:r>
      <w:r w:rsidRPr="00512B18">
        <w:rPr>
          <w:rFonts w:ascii="Arial Narrow" w:hAnsi="Arial Narrow" w:cs="Times New Roman"/>
        </w:rPr>
        <w:t>VODITELJ/ICA RAČUNOVODSTVA U ŠKOLI I. KOJI/A OBAVLJA POSLOVE VODITELJA/ICE RAČUNOVODSTVA, 1 (</w:t>
      </w:r>
      <w:proofErr w:type="spellStart"/>
      <w:r w:rsidRPr="00512B18">
        <w:rPr>
          <w:rFonts w:ascii="Arial Narrow" w:hAnsi="Arial Narrow" w:cs="Times New Roman"/>
        </w:rPr>
        <w:t>slovima:jedan</w:t>
      </w:r>
      <w:proofErr w:type="spellEnd"/>
      <w:r w:rsidRPr="00512B18">
        <w:rPr>
          <w:rFonts w:ascii="Arial Narrow" w:hAnsi="Arial Narrow" w:cs="Times New Roman"/>
        </w:rPr>
        <w:t>) izvršitelj/</w:t>
      </w:r>
      <w:proofErr w:type="spellStart"/>
      <w:r w:rsidRPr="00512B18">
        <w:rPr>
          <w:rFonts w:ascii="Arial Narrow" w:hAnsi="Arial Narrow" w:cs="Times New Roman"/>
        </w:rPr>
        <w:t>ica</w:t>
      </w:r>
      <w:proofErr w:type="spellEnd"/>
      <w:r w:rsidRPr="00512B18">
        <w:rPr>
          <w:rFonts w:ascii="Arial Narrow" w:hAnsi="Arial Narrow" w:cs="Times New Roman"/>
        </w:rPr>
        <w:t xml:space="preserve"> na određeno, puno radno vrijeme, 40 sati ukupnog tjednog radnog vremena</w:t>
      </w:r>
    </w:p>
    <w:p w14:paraId="793586D9" w14:textId="77777777" w:rsidR="00512B18" w:rsidRPr="00512B18" w:rsidRDefault="00512B18" w:rsidP="00512B18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512B18">
        <w:rPr>
          <w:rFonts w:ascii="Arial Narrow" w:hAnsi="Arial Narrow" w:cs="Times New Roman"/>
        </w:rPr>
        <w:t xml:space="preserve">Davanje prethodne suglasnosti za zasnivanje radnog odnosa na temelju natječaja objavljenog dana 29. listopada 2025. godine na mrežnim stranicama i oglasnim pločama Osnovne škole Gračani i Hrvatskog zavoda za zapošljavanje za popunu radnog mjesta:, </w:t>
      </w:r>
      <w:r w:rsidRPr="00512B18">
        <w:rPr>
          <w:rFonts w:ascii="Arial Narrow" w:hAnsi="Arial Narrow" w:cs="Times New Roman"/>
          <w:bCs/>
        </w:rPr>
        <w:t>UČITELJ/ICA KOJI/A OBAVLJA POSLOVE UČITELJA/ICE HRVATSKOG JEZIKA</w:t>
      </w:r>
      <w:r w:rsidRPr="00512B18">
        <w:rPr>
          <w:rFonts w:ascii="Arial Narrow" w:hAnsi="Arial Narrow" w:cs="Times New Roman"/>
        </w:rPr>
        <w:t xml:space="preserve"> 1 (</w:t>
      </w:r>
      <w:proofErr w:type="spellStart"/>
      <w:r w:rsidRPr="00512B18">
        <w:rPr>
          <w:rFonts w:ascii="Arial Narrow" w:hAnsi="Arial Narrow" w:cs="Times New Roman"/>
        </w:rPr>
        <w:t>slovima:jedan</w:t>
      </w:r>
      <w:proofErr w:type="spellEnd"/>
      <w:r w:rsidRPr="00512B18">
        <w:rPr>
          <w:rFonts w:ascii="Arial Narrow" w:hAnsi="Arial Narrow" w:cs="Times New Roman"/>
        </w:rPr>
        <w:t>) izvršitelj/</w:t>
      </w:r>
      <w:proofErr w:type="spellStart"/>
      <w:r w:rsidRPr="00512B18">
        <w:rPr>
          <w:rFonts w:ascii="Arial Narrow" w:hAnsi="Arial Narrow" w:cs="Times New Roman"/>
        </w:rPr>
        <w:t>ica</w:t>
      </w:r>
      <w:proofErr w:type="spellEnd"/>
      <w:r w:rsidRPr="00512B18">
        <w:rPr>
          <w:rFonts w:ascii="Arial Narrow" w:hAnsi="Arial Narrow" w:cs="Times New Roman"/>
        </w:rPr>
        <w:t xml:space="preserve"> na određeno, puno radno vrijeme, 40 sati ukupnog tjednog radnog vremena</w:t>
      </w:r>
    </w:p>
    <w:p w14:paraId="15833A15" w14:textId="77777777" w:rsidR="00512B18" w:rsidRPr="00512B18" w:rsidRDefault="00512B18" w:rsidP="00512B18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512B18">
        <w:rPr>
          <w:rFonts w:ascii="Arial Narrow" w:hAnsi="Arial Narrow" w:cs="Times New Roman"/>
        </w:rPr>
        <w:t xml:space="preserve">Izmjene Godišnjeg plana i programa rada Osnovne škole Gračani za šk. god. 2025./2026. </w:t>
      </w:r>
    </w:p>
    <w:p w14:paraId="6657E5DC" w14:textId="77777777" w:rsidR="00512B18" w:rsidRPr="00512B18" w:rsidRDefault="00512B18" w:rsidP="00512B18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512B18">
        <w:rPr>
          <w:rFonts w:ascii="Arial Narrow" w:hAnsi="Arial Narrow" w:cs="Times New Roman"/>
        </w:rPr>
        <w:t>Razno</w:t>
      </w:r>
    </w:p>
    <w:p w14:paraId="45AA1E5B" w14:textId="77777777" w:rsidR="00512B18" w:rsidRPr="00EE4338" w:rsidRDefault="00512B18" w:rsidP="00512B18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</w:p>
    <w:p w14:paraId="2A5B5197" w14:textId="77777777" w:rsidR="00512B18" w:rsidRPr="00EE4338" w:rsidRDefault="00512B18" w:rsidP="00512B18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>.</w:t>
      </w:r>
    </w:p>
    <w:p w14:paraId="0C55E11B" w14:textId="77777777" w:rsidR="00512B18" w:rsidRPr="00EE4338" w:rsidRDefault="00512B18" w:rsidP="00512B18">
      <w:pPr>
        <w:spacing w:line="276" w:lineRule="auto"/>
        <w:jc w:val="both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>.</w:t>
      </w:r>
    </w:p>
    <w:p w14:paraId="55A974B7" w14:textId="66D6F637" w:rsidR="00512B18" w:rsidRPr="00EE4338" w:rsidRDefault="00512B18" w:rsidP="00512B18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EE4338">
        <w:rPr>
          <w:rFonts w:ascii="Arial Narrow" w:hAnsi="Arial Narrow" w:cs="Times New Roman"/>
        </w:rPr>
        <w:t xml:space="preserve"> </w:t>
      </w:r>
      <w:r w:rsidRPr="00EE4338">
        <w:rPr>
          <w:rFonts w:ascii="Arial Narrow" w:hAnsi="Arial Narrow" w:cs="Times New Roman"/>
          <w:bCs/>
          <w:lang w:val="hr-HR"/>
        </w:rPr>
        <w:t>Zapisnik o radu 9. sjednice Školskog odbora Osnovne škole Gračani održane dana 10. studenog 2025. godine verificiran je od strane svih prisutnih članova Odbora.</w:t>
      </w:r>
    </w:p>
    <w:p w14:paraId="60EF7B40" w14:textId="171A8BA7" w:rsidR="00512B18" w:rsidRPr="00EE4338" w:rsidRDefault="00512B18" w:rsidP="00512B18">
      <w:pPr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– J.M,</w:t>
      </w:r>
      <w:r w:rsidRPr="00EE4338">
        <w:rPr>
          <w:rFonts w:ascii="Arial Narrow" w:eastAsia="Times New Roman" w:hAnsi="Arial Narrow" w:cs="Times New Roman"/>
          <w:bCs/>
          <w:lang w:val="hr-HR"/>
        </w:rPr>
        <w:t xml:space="preserve"> </w:t>
      </w:r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sveučilišni magistar ekonomije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</w:rPr>
        <w:t>voditelja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</w:rPr>
        <w:t>računovodstva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>.</w:t>
      </w:r>
    </w:p>
    <w:p w14:paraId="5E58403B" w14:textId="04D48A2C" w:rsidR="00512B18" w:rsidRPr="00EE4338" w:rsidRDefault="00512B18" w:rsidP="00512B18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Ad 3.)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– V.M.</w:t>
      </w:r>
      <w:r w:rsidRPr="00EE4338">
        <w:rPr>
          <w:rFonts w:ascii="Arial Narrow" w:eastAsia="Times New Roman" w:hAnsi="Arial Narrow" w:cs="Times New Roman"/>
          <w:bCs/>
          <w:lang w:val="hr-HR"/>
        </w:rPr>
        <w:t xml:space="preserve"> </w:t>
      </w:r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magistra edukacije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>kroatologije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</w:rPr>
        <w:t>učiteljice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</w:rPr>
        <w:t>hrvatskog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bCs/>
          <w:color w:val="000000" w:themeColor="text1"/>
        </w:rPr>
        <w:t>jezika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>.</w:t>
      </w:r>
    </w:p>
    <w:p w14:paraId="7AA50C8B" w14:textId="5130C076" w:rsidR="00512B18" w:rsidRPr="00EE4338" w:rsidRDefault="00512B18" w:rsidP="00512B18">
      <w:pPr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Ad 4.) </w:t>
      </w:r>
      <w:r w:rsidRPr="00EE4338">
        <w:rPr>
          <w:rFonts w:ascii="Arial Narrow" w:eastAsia="Calibri" w:hAnsi="Arial Narrow" w:cs="Times New Roman"/>
          <w:color w:val="000000" w:themeColor="text1"/>
          <w:lang w:val="hr-HR"/>
        </w:rPr>
        <w:t xml:space="preserve">Školski odbor je jednoglasno dao suglasnost za Izmjene i dopune Godišnjeg plana i programa rada škole za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  <w:lang w:val="hr-HR"/>
        </w:rPr>
        <w:t>šk.god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  <w:lang w:val="hr-HR"/>
        </w:rPr>
        <w:t>. 2025./2026.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  <w:t xml:space="preserve">  </w:t>
      </w:r>
    </w:p>
    <w:p w14:paraId="6D1E6B83" w14:textId="20C7A5A7" w:rsidR="00512B18" w:rsidRPr="00EE4338" w:rsidRDefault="00512B18" w:rsidP="00512B18">
      <w:pPr>
        <w:jc w:val="both"/>
        <w:rPr>
          <w:rFonts w:ascii="Arial Narrow" w:eastAsia="Calibri" w:hAnsi="Arial Narrow" w:cs="Times New Roman"/>
          <w:color w:val="000000" w:themeColor="text1"/>
        </w:rPr>
      </w:pPr>
    </w:p>
    <w:p w14:paraId="430F80F1" w14:textId="38DD2780" w:rsidR="00512B18" w:rsidRPr="00EE4338" w:rsidRDefault="00512B18" w:rsidP="00512B18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u 13:39 sati.</w:t>
      </w:r>
    </w:p>
    <w:p w14:paraId="44D27D3C" w14:textId="77777777" w:rsidR="00512B18" w:rsidRPr="00EE4338" w:rsidRDefault="00512B18" w:rsidP="00512B18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  <w:b/>
          <w:bCs/>
        </w:rPr>
        <w:t>PREDSJEDNICA ŠKOLSKOG ODBORA</w:t>
      </w:r>
    </w:p>
    <w:p w14:paraId="5A1B3EE9" w14:textId="77777777" w:rsidR="00512B18" w:rsidRPr="00EE4338" w:rsidRDefault="00512B18" w:rsidP="00512B18">
      <w:pPr>
        <w:rPr>
          <w:rFonts w:ascii="Arial Narrow" w:hAnsi="Arial Narrow"/>
        </w:rPr>
      </w:pPr>
      <w:r w:rsidRPr="00EE4338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EE4338">
        <w:rPr>
          <w:rFonts w:ascii="Arial Narrow" w:hAnsi="Arial Narrow" w:cs="Times New Roman"/>
          <w:b/>
          <w:bCs/>
        </w:rPr>
        <w:t>Šimurina</w:t>
      </w:r>
      <w:proofErr w:type="spellEnd"/>
    </w:p>
    <w:sectPr w:rsidR="00512B18" w:rsidRPr="00EE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88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8"/>
    <w:rsid w:val="000C04F3"/>
    <w:rsid w:val="003D1595"/>
    <w:rsid w:val="003F4D13"/>
    <w:rsid w:val="00455DDC"/>
    <w:rsid w:val="00512B18"/>
    <w:rsid w:val="007B2E7E"/>
    <w:rsid w:val="00BA00EC"/>
    <w:rsid w:val="00E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5F6A"/>
  <w15:chartTrackingRefBased/>
  <w15:docId w15:val="{94F109A4-DA08-42CA-8974-BA2712B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18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512B18"/>
  </w:style>
  <w:style w:type="paragraph" w:styleId="Bezproreda">
    <w:name w:val="No Spacing"/>
    <w:link w:val="BezproredaChar"/>
    <w:uiPriority w:val="1"/>
    <w:qFormat/>
    <w:rsid w:val="00512B1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12B18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5</cp:revision>
  <dcterms:created xsi:type="dcterms:W3CDTF">2025-12-09T16:21:00Z</dcterms:created>
  <dcterms:modified xsi:type="dcterms:W3CDTF">2025-12-10T07:14:00Z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d8c01cfe-bee1-4798-ae13-43f646455012</vt:lpwstr>
  </property>
</Properties>
</file>