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72B24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520EFA3D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b/>
          <w:noProof/>
          <w:color w:val="121010"/>
          <w:sz w:val="22"/>
          <w:szCs w:val="22"/>
        </w:rPr>
        <w:drawing>
          <wp:inline distT="0" distB="0" distL="0" distR="0" wp14:anchorId="034CDAB6" wp14:editId="366F2AFF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2E13C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3AA783ED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>OSNOVNA ŠKOLA GRAČANI</w:t>
      </w:r>
    </w:p>
    <w:p w14:paraId="477CFFBA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>Gračani 4a</w:t>
      </w:r>
    </w:p>
    <w:p w14:paraId="216B5A3D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>10 000 Zagreb</w:t>
      </w:r>
    </w:p>
    <w:p w14:paraId="2E719D91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 xml:space="preserve">Tel: 4645-689, e- mail: </w:t>
      </w:r>
      <w:hyperlink r:id="rId5" w:history="1">
        <w:r w:rsidRPr="00D220DE">
          <w:rPr>
            <w:rFonts w:ascii="Arial Narrow" w:hAnsi="Arial Narrow"/>
            <w:color w:val="0563C1"/>
            <w:sz w:val="22"/>
            <w:szCs w:val="22"/>
            <w:u w:val="single"/>
          </w:rPr>
          <w:t>ured@os-gracani-zg.skole.hr</w:t>
        </w:r>
      </w:hyperlink>
    </w:p>
    <w:p w14:paraId="57B6A17C" w14:textId="5C522820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 xml:space="preserve">KLASA: </w:t>
      </w:r>
      <w:r w:rsidRPr="00D944B7">
        <w:rPr>
          <w:rFonts w:ascii="Arial Narrow" w:hAnsi="Arial Narrow"/>
          <w:sz w:val="22"/>
          <w:szCs w:val="22"/>
        </w:rPr>
        <w:t>112-03/26-01/2</w:t>
      </w:r>
    </w:p>
    <w:p w14:paraId="145DFBC6" w14:textId="4B336608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URBROJ: 251-150-2</w:t>
      </w:r>
      <w:r>
        <w:rPr>
          <w:rFonts w:ascii="Arial Narrow" w:hAnsi="Arial Narrow"/>
          <w:sz w:val="22"/>
          <w:szCs w:val="22"/>
        </w:rPr>
        <w:t>6-3</w:t>
      </w:r>
    </w:p>
    <w:p w14:paraId="749099B7" w14:textId="38BEEC58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 xml:space="preserve">Zagreb, </w:t>
      </w:r>
      <w:r>
        <w:rPr>
          <w:rFonts w:ascii="Arial Narrow" w:hAnsi="Arial Narrow"/>
          <w:sz w:val="22"/>
          <w:szCs w:val="22"/>
        </w:rPr>
        <w:t>6</w:t>
      </w:r>
      <w:r w:rsidRPr="00D220DE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svibnja</w:t>
      </w:r>
      <w:r>
        <w:rPr>
          <w:rFonts w:ascii="Arial Narrow" w:hAnsi="Arial Narrow"/>
          <w:sz w:val="22"/>
          <w:szCs w:val="22"/>
        </w:rPr>
        <w:t xml:space="preserve"> </w:t>
      </w:r>
      <w:r w:rsidRPr="00D220DE">
        <w:rPr>
          <w:rFonts w:ascii="Arial Narrow" w:hAnsi="Arial Narrow"/>
          <w:sz w:val="22"/>
          <w:szCs w:val="22"/>
        </w:rPr>
        <w:t>202</w:t>
      </w:r>
      <w:r>
        <w:rPr>
          <w:rFonts w:ascii="Arial Narrow" w:hAnsi="Arial Narrow"/>
          <w:sz w:val="22"/>
          <w:szCs w:val="22"/>
        </w:rPr>
        <w:t>6</w:t>
      </w:r>
      <w:r w:rsidRPr="00D220DE">
        <w:rPr>
          <w:rFonts w:ascii="Arial Narrow" w:hAnsi="Arial Narrow"/>
          <w:sz w:val="22"/>
          <w:szCs w:val="22"/>
        </w:rPr>
        <w:t>. godine</w:t>
      </w:r>
    </w:p>
    <w:p w14:paraId="6A6609EC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67979A18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 </w:t>
      </w:r>
      <w:r w:rsidRPr="00D220DE">
        <w:rPr>
          <w:rFonts w:ascii="Arial Narrow" w:hAnsi="Arial Narrow"/>
          <w:sz w:val="22"/>
          <w:szCs w:val="22"/>
        </w:rPr>
        <w:t>temelj</w:t>
      </w:r>
      <w:r>
        <w:rPr>
          <w:rFonts w:ascii="Arial Narrow" w:hAnsi="Arial Narrow"/>
          <w:sz w:val="22"/>
          <w:szCs w:val="22"/>
        </w:rPr>
        <w:t>u</w:t>
      </w:r>
      <w:r w:rsidRPr="00D220DE">
        <w:rPr>
          <w:rFonts w:ascii="Arial Narrow" w:hAnsi="Arial Narrow"/>
          <w:sz w:val="22"/>
          <w:szCs w:val="22"/>
        </w:rPr>
        <w:t xml:space="preserve"> članka 107. Zakona o odgoju i obrazovanju u osnovnoj i srednjoj školi (Narodne novine broj 87/08, 86/09, 92/10, 105/10, 90/11, 5/12, 16/12, 86/12, 94/13, 136/14 – RUSRH,152/14, 7/17, 68/18, 98/19, 64/20, 151/22, 156/23)- dalje u tekstu Zakona, Pravilnika o radu Osnovne škole Gračani i članaka 6. i 7. Pravilnika o načinu i postupku zapošljavanja u Osnovnoj školi Gračani- dalje u tekstu Pravilnika</w:t>
      </w:r>
      <w:r w:rsidRPr="00D220DE">
        <w:rPr>
          <w:rFonts w:ascii="Arial Narrow" w:hAnsi="Arial Narrow"/>
          <w:b/>
          <w:sz w:val="22"/>
          <w:szCs w:val="22"/>
        </w:rPr>
        <w:t xml:space="preserve">, </w:t>
      </w:r>
      <w:r w:rsidRPr="003E79A8">
        <w:rPr>
          <w:rFonts w:ascii="Arial Narrow" w:hAnsi="Arial Narrow"/>
          <w:bCs/>
          <w:sz w:val="22"/>
          <w:szCs w:val="22"/>
        </w:rPr>
        <w:t>ravnatelj Osnovne škole Gračani</w:t>
      </w:r>
      <w:r>
        <w:rPr>
          <w:rFonts w:ascii="Arial Narrow" w:hAnsi="Arial Narrow"/>
          <w:b/>
          <w:sz w:val="22"/>
          <w:szCs w:val="22"/>
        </w:rPr>
        <w:t xml:space="preserve">, </w:t>
      </w:r>
      <w:r w:rsidRPr="003E79A8">
        <w:rPr>
          <w:rFonts w:ascii="Arial Narrow" w:hAnsi="Arial Narrow"/>
          <w:bCs/>
          <w:sz w:val="22"/>
          <w:szCs w:val="22"/>
        </w:rPr>
        <w:t>Gračani 4a, Zagreb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D220DE">
        <w:rPr>
          <w:rFonts w:ascii="Arial Narrow" w:hAnsi="Arial Narrow"/>
          <w:sz w:val="22"/>
          <w:szCs w:val="22"/>
        </w:rPr>
        <w:t>raspisuje</w:t>
      </w:r>
    </w:p>
    <w:p w14:paraId="3DFF721F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BC9DC37" w14:textId="77777777" w:rsidR="00D944B7" w:rsidRPr="00D220DE" w:rsidRDefault="00D944B7" w:rsidP="00D944B7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 xml:space="preserve">N A T J E Č A J </w:t>
      </w:r>
    </w:p>
    <w:p w14:paraId="5A11F25C" w14:textId="77777777" w:rsidR="00D944B7" w:rsidRPr="00276D2E" w:rsidRDefault="00D944B7" w:rsidP="00D944B7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 xml:space="preserve">-  </w:t>
      </w:r>
      <w:r w:rsidRPr="0040296A">
        <w:rPr>
          <w:rFonts w:ascii="Arial Narrow" w:hAnsi="Arial Narrow"/>
          <w:b/>
          <w:sz w:val="22"/>
          <w:szCs w:val="22"/>
        </w:rPr>
        <w:t xml:space="preserve">za radno mjesto </w:t>
      </w:r>
      <w:r w:rsidRPr="0040296A">
        <w:rPr>
          <w:rFonts w:ascii="Arial Narrow" w:hAnsi="Arial Narrow"/>
          <w:b/>
          <w:bCs/>
          <w:sz w:val="22"/>
          <w:szCs w:val="22"/>
        </w:rPr>
        <w:t>voditelj/</w:t>
      </w:r>
      <w:proofErr w:type="spellStart"/>
      <w:r w:rsidRPr="0040296A">
        <w:rPr>
          <w:rFonts w:ascii="Arial Narrow" w:hAnsi="Arial Narrow"/>
          <w:b/>
          <w:bCs/>
          <w:sz w:val="22"/>
          <w:szCs w:val="22"/>
        </w:rPr>
        <w:t>ica</w:t>
      </w:r>
      <w:proofErr w:type="spellEnd"/>
      <w:r w:rsidRPr="0040296A">
        <w:rPr>
          <w:rFonts w:ascii="Arial Narrow" w:hAnsi="Arial Narrow"/>
          <w:b/>
          <w:bCs/>
          <w:sz w:val="22"/>
          <w:szCs w:val="22"/>
        </w:rPr>
        <w:t xml:space="preserve"> računovodst</w:t>
      </w:r>
      <w:r>
        <w:rPr>
          <w:rFonts w:ascii="Arial Narrow" w:hAnsi="Arial Narrow"/>
          <w:b/>
          <w:bCs/>
          <w:sz w:val="22"/>
          <w:szCs w:val="22"/>
        </w:rPr>
        <w:t>va</w:t>
      </w:r>
      <w:r w:rsidRPr="0040296A">
        <w:rPr>
          <w:rFonts w:ascii="Arial Narrow" w:hAnsi="Arial Narrow"/>
          <w:b/>
          <w:bCs/>
          <w:sz w:val="22"/>
          <w:szCs w:val="22"/>
        </w:rPr>
        <w:t xml:space="preserve"> u školi I. koji/a obavlja poslove voditelja/</w:t>
      </w:r>
      <w:proofErr w:type="spellStart"/>
      <w:r w:rsidRPr="0040296A">
        <w:rPr>
          <w:rFonts w:ascii="Arial Narrow" w:hAnsi="Arial Narrow"/>
          <w:b/>
          <w:bCs/>
          <w:sz w:val="22"/>
          <w:szCs w:val="22"/>
        </w:rPr>
        <w:t>ice</w:t>
      </w:r>
      <w:proofErr w:type="spellEnd"/>
      <w:r w:rsidRPr="0040296A">
        <w:rPr>
          <w:rFonts w:ascii="Arial Narrow" w:hAnsi="Arial Narrow"/>
          <w:b/>
          <w:bCs/>
          <w:sz w:val="22"/>
          <w:szCs w:val="22"/>
        </w:rPr>
        <w:t xml:space="preserve"> računovodstva</w:t>
      </w:r>
      <w:r w:rsidRPr="0040296A">
        <w:rPr>
          <w:rFonts w:ascii="Arial Narrow" w:hAnsi="Arial Narrow"/>
          <w:b/>
          <w:sz w:val="22"/>
          <w:szCs w:val="22"/>
        </w:rPr>
        <w:t xml:space="preserve"> – 1 izvršitelj/</w:t>
      </w:r>
      <w:proofErr w:type="spellStart"/>
      <w:r w:rsidRPr="0040296A">
        <w:rPr>
          <w:rFonts w:ascii="Arial Narrow" w:hAnsi="Arial Narrow"/>
          <w:b/>
          <w:sz w:val="22"/>
          <w:szCs w:val="22"/>
        </w:rPr>
        <w:t>ica</w:t>
      </w:r>
      <w:proofErr w:type="spellEnd"/>
      <w:r w:rsidRPr="0040296A">
        <w:rPr>
          <w:rFonts w:ascii="Arial Narrow" w:hAnsi="Arial Narrow"/>
          <w:b/>
          <w:sz w:val="22"/>
          <w:szCs w:val="22"/>
        </w:rPr>
        <w:t xml:space="preserve"> na određeno, puno radno vrijeme ( 40 sati tjednog radnog vremena) </w:t>
      </w:r>
      <w:r w:rsidRPr="00276D2E">
        <w:rPr>
          <w:rFonts w:ascii="Arial Narrow" w:hAnsi="Arial Narrow"/>
          <w:b/>
          <w:sz w:val="22"/>
          <w:szCs w:val="22"/>
        </w:rPr>
        <w:t>uz uvjet probnog rada od šest mjeseci</w:t>
      </w:r>
    </w:p>
    <w:p w14:paraId="7D8B9F17" w14:textId="77777777" w:rsidR="00D944B7" w:rsidRPr="00D220DE" w:rsidRDefault="00D944B7" w:rsidP="00D944B7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7063363B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b/>
          <w:bCs/>
          <w:sz w:val="22"/>
          <w:szCs w:val="22"/>
          <w:highlight w:val="lightGray"/>
          <w:u w:val="single"/>
        </w:rPr>
      </w:pPr>
    </w:p>
    <w:p w14:paraId="29245F75" w14:textId="77777777" w:rsidR="00D944B7" w:rsidRPr="00D220DE" w:rsidRDefault="00D944B7" w:rsidP="00D944B7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>U V J E T I  N A T J E Č A J A</w:t>
      </w:r>
    </w:p>
    <w:p w14:paraId="736EE63D" w14:textId="30AD82D2" w:rsidR="00D944B7" w:rsidRPr="0040296A" w:rsidRDefault="00D944B7" w:rsidP="00D944B7">
      <w:pPr>
        <w:spacing w:line="360" w:lineRule="auto"/>
        <w:jc w:val="both"/>
        <w:rPr>
          <w:rFonts w:ascii="Arial Narrow" w:hAnsi="Arial Narrow"/>
          <w:color w:val="121010"/>
          <w:sz w:val="22"/>
          <w:szCs w:val="22"/>
        </w:rPr>
      </w:pPr>
      <w:r w:rsidRPr="0040296A">
        <w:rPr>
          <w:rFonts w:ascii="Arial Narrow" w:hAnsi="Arial Narrow"/>
          <w:color w:val="121010"/>
          <w:sz w:val="22"/>
          <w:szCs w:val="22"/>
        </w:rPr>
        <w:t xml:space="preserve">Uvjeti: uz opći uvjet za zasnivanje radnog odnosa, sukladno općim propisima o radu, osoba koja zasniva radni odnos u školskoj ustanovi mora ispunjavati i </w:t>
      </w:r>
      <w:r w:rsidR="00F446B1" w:rsidRPr="00F446B1">
        <w:rPr>
          <w:rFonts w:ascii="Arial Narrow" w:hAnsi="Arial Narrow"/>
          <w:color w:val="121010"/>
          <w:sz w:val="22"/>
          <w:szCs w:val="22"/>
        </w:rPr>
        <w:t>uvjete određene Zakonom o odgoju i obrazovanju u osnovnoj i srednjoj školi</w:t>
      </w:r>
      <w:r w:rsidR="00F446B1">
        <w:rPr>
          <w:rFonts w:ascii="Arial Narrow" w:hAnsi="Arial Narrow"/>
          <w:color w:val="121010"/>
          <w:sz w:val="22"/>
          <w:szCs w:val="22"/>
        </w:rPr>
        <w:t xml:space="preserve"> i</w:t>
      </w:r>
      <w:r w:rsidRPr="0040296A">
        <w:rPr>
          <w:rFonts w:ascii="Arial Narrow" w:hAnsi="Arial Narrow"/>
          <w:color w:val="121010"/>
          <w:sz w:val="22"/>
          <w:szCs w:val="22"/>
        </w:rPr>
        <w:t xml:space="preserve"> Pravilnik</w:t>
      </w:r>
      <w:r w:rsidR="00F446B1">
        <w:rPr>
          <w:rFonts w:ascii="Arial Narrow" w:hAnsi="Arial Narrow"/>
          <w:color w:val="121010"/>
          <w:sz w:val="22"/>
          <w:szCs w:val="22"/>
        </w:rPr>
        <w:t>om</w:t>
      </w:r>
      <w:r w:rsidRPr="0040296A">
        <w:rPr>
          <w:rFonts w:ascii="Arial Narrow" w:hAnsi="Arial Narrow"/>
          <w:color w:val="121010"/>
          <w:sz w:val="22"/>
          <w:szCs w:val="22"/>
        </w:rPr>
        <w:t xml:space="preserve"> o radu Osnovne škole Gračani, članak </w:t>
      </w:r>
      <w:r>
        <w:rPr>
          <w:rFonts w:ascii="Arial Narrow" w:hAnsi="Arial Narrow"/>
          <w:color w:val="121010"/>
          <w:sz w:val="22"/>
          <w:szCs w:val="22"/>
        </w:rPr>
        <w:t>15. st. 8.</w:t>
      </w:r>
      <w:r w:rsidRPr="0040296A">
        <w:rPr>
          <w:rFonts w:ascii="Arial Narrow" w:hAnsi="Arial Narrow"/>
          <w:color w:val="121010"/>
          <w:sz w:val="22"/>
          <w:szCs w:val="22"/>
        </w:rPr>
        <w:t>. i to:</w:t>
      </w:r>
    </w:p>
    <w:p w14:paraId="0083B118" w14:textId="77777777" w:rsidR="00D944B7" w:rsidRPr="0040296A" w:rsidRDefault="00D944B7" w:rsidP="00D944B7">
      <w:pPr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-</w:t>
      </w:r>
      <w:r w:rsidRPr="0040296A">
        <w:rPr>
          <w:rFonts w:ascii="Arial Narrow" w:hAnsi="Arial Narrow"/>
          <w:bCs/>
          <w:sz w:val="22"/>
          <w:szCs w:val="22"/>
        </w:rPr>
        <w:t xml:space="preserve"> Uvjeti za voditelja računovodstva su završen integrirani preddiplomski i diplomski sveučilišni studiji ekonomije odnosno poslijediplomski specijalistički studij ekonomije odnosno stručni studiji ekonomije.</w:t>
      </w:r>
    </w:p>
    <w:p w14:paraId="572D8DCE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</w:p>
    <w:p w14:paraId="09A5F880" w14:textId="77777777" w:rsidR="00D944B7" w:rsidRPr="00D220DE" w:rsidRDefault="00D944B7" w:rsidP="00D944B7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>Kandidati su obvezni priložiti</w:t>
      </w:r>
    </w:p>
    <w:p w14:paraId="3F3AEB37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- vlastoručno potpisanu prijavu na natječaj koja sadrži osobne podatke podnositelja prijave ( osobno ime, adresu stanovanja, broj telefona, odnosno mobitela, e- mail adresu) i naziv radnog mjesta na koje se prijavljuje</w:t>
      </w:r>
    </w:p>
    <w:p w14:paraId="525E76F8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 xml:space="preserve">- životopis  </w:t>
      </w:r>
    </w:p>
    <w:p w14:paraId="0D06E7B5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 xml:space="preserve">- diplomu odnosno dokaz o stečenoj stručnoj spremi </w:t>
      </w:r>
    </w:p>
    <w:p w14:paraId="5CF3B589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lastRenderedPageBreak/>
        <w:t>- dokaz o državljanstvu</w:t>
      </w:r>
    </w:p>
    <w:p w14:paraId="0C883E1C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- uvjerenje da nije pod istragom i da se protiv kandidata ne vodi kazneni postupak glede zapreke za zasnivanje radnog odnosa iz članka 106. Zakona s naznakom roka izdavanja, ne starije od dana raspisivanja natječaja</w:t>
      </w:r>
    </w:p>
    <w:p w14:paraId="61C37CE1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- elektronički zapis ili potvrdu o podacima evidentiranim u matičnoj evidenciji Hrvatskog zavoda za mirovinsko osiguranje</w:t>
      </w:r>
    </w:p>
    <w:p w14:paraId="239AB33C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- za inozemne obrazovne kvalifikacije u inozemstvu – rješenje Ministarstva znanosti</w:t>
      </w:r>
      <w:r>
        <w:rPr>
          <w:rFonts w:ascii="Arial Narrow" w:hAnsi="Arial Narrow"/>
          <w:sz w:val="22"/>
          <w:szCs w:val="22"/>
        </w:rPr>
        <w:t xml:space="preserve">, </w:t>
      </w:r>
      <w:r w:rsidRPr="00D220DE">
        <w:rPr>
          <w:rFonts w:ascii="Arial Narrow" w:hAnsi="Arial Narrow"/>
          <w:sz w:val="22"/>
          <w:szCs w:val="22"/>
        </w:rPr>
        <w:t>obrazovanja</w:t>
      </w:r>
      <w:r>
        <w:rPr>
          <w:rFonts w:ascii="Arial Narrow" w:hAnsi="Arial Narrow"/>
          <w:sz w:val="22"/>
          <w:szCs w:val="22"/>
        </w:rPr>
        <w:t xml:space="preserve">  i mladih</w:t>
      </w:r>
      <w:r w:rsidRPr="00D220DE">
        <w:rPr>
          <w:rFonts w:ascii="Arial Narrow" w:hAnsi="Arial Narrow"/>
          <w:sz w:val="22"/>
          <w:szCs w:val="22"/>
        </w:rPr>
        <w:t xml:space="preserve"> o priznavanju inozemne stručne kvalifikacije radi pristupa reguliranoj profesiji</w:t>
      </w:r>
    </w:p>
    <w:p w14:paraId="00DAC311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- dokaze o pravu prednosti pri zapošljavanju prema posebnim propisima (kandidat je dužan u prijavi na natječaj pozvati se na to pravo i priložiti dokaze o ostvarivanju prava prednosti na koje se poziva)</w:t>
      </w:r>
    </w:p>
    <w:p w14:paraId="637A147A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>Osobe koje se pozivaju na pravo prednosti sukladno članku 102. Zakona o hrvatskim braniteljima iz Domovinskog rata i članovima njihovih obitelji (Narodne novine 121/17, 98/19, 84/21,156/23), članku 48. f Zakona o zaštiti vojnih i civilnih invalida rata (Narodne novine broj 33/92, 57/92, 77/92,  27/93, 58/93, 2/94, 76/94, 108/95, 108/96, 82/01, 103/03, 148/13 i 98/19), članku 9. Zakona o profesionalnoj rehabilitaciji i zapošljavanju osoba s invaliditetom (Narodne novine broj 157/13, 152/14, 39/18 i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5D707A17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84/21,156/23) uz prijavu na natječaj dužne su priložiti i dokaze propisane člankom 103. stavak 1. Zakona o hrvatskim braniteljima iz Domovinskog rata i članovima njihovih obitelji </w:t>
      </w:r>
    </w:p>
    <w:p w14:paraId="3F08ADA1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4AF9DB32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hyperlink r:id="rId6" w:history="1">
        <w:r w:rsidRPr="00D220DE">
          <w:rPr>
            <w:rStyle w:val="Hiperveza"/>
            <w:rFonts w:ascii="Arial Narrow" w:hAnsi="Arial Narrow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E5AE19B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F8DEC59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2B0E1AE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hyperlink r:id="rId7" w:history="1">
        <w:r w:rsidRPr="00D220DE">
          <w:rPr>
            <w:rStyle w:val="Hiperveza"/>
            <w:rFonts w:ascii="Arial Narrow" w:hAnsi="Arial Narrow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6CEB7C4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436C8EE1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>- u skladu s uredbom Europske unije 2016/679 Europskog parlamenta i Vijeća od 27. 04. 2016. godine te Zakonom o provedbi Opće uredbe o zaštiti podataka (NN 42/18.) prijavom na natječaj osoba daje privolu za prikupljanje i obradu podataka iz natječajne dokumentacije a sve u svrhu provedbe natječaja za zapošljavanje.</w:t>
      </w:r>
    </w:p>
    <w:p w14:paraId="36B21BD1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>Na natječaj se mogu prijaviti osobe oba spola u skladu s Zakonom o ravnopravnosti spolova (NN 82/08, 69/17).</w:t>
      </w:r>
    </w:p>
    <w:p w14:paraId="69E1DEBD" w14:textId="0971A364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lastRenderedPageBreak/>
        <w:t xml:space="preserve">Rok za podnošenje prijave je </w:t>
      </w:r>
      <w:r>
        <w:rPr>
          <w:rFonts w:ascii="Arial Narrow" w:hAnsi="Arial Narrow"/>
          <w:b/>
          <w:bCs/>
          <w:color w:val="000000"/>
          <w:sz w:val="22"/>
          <w:szCs w:val="22"/>
        </w:rPr>
        <w:t>osam</w:t>
      </w:r>
      <w:r w:rsidRPr="00D220DE">
        <w:rPr>
          <w:rFonts w:ascii="Arial Narrow" w:hAnsi="Arial Narrow"/>
          <w:b/>
          <w:bCs/>
          <w:color w:val="000000"/>
          <w:sz w:val="22"/>
          <w:szCs w:val="22"/>
        </w:rPr>
        <w:t xml:space="preserve"> dana od dana objave natječaja.</w:t>
      </w:r>
    </w:p>
    <w:p w14:paraId="192AF33F" w14:textId="0C73C92C" w:rsidR="00D944B7" w:rsidRPr="00D220DE" w:rsidRDefault="00D944B7" w:rsidP="00D944B7">
      <w:pPr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 xml:space="preserve">Prijave s odgovarajućom dokumentacijom dostaviti u roku </w:t>
      </w:r>
      <w:r w:rsidR="00E5675A">
        <w:rPr>
          <w:rFonts w:ascii="Arial Narrow" w:hAnsi="Arial Narrow"/>
          <w:sz w:val="22"/>
          <w:szCs w:val="22"/>
        </w:rPr>
        <w:t>8</w:t>
      </w:r>
      <w:r w:rsidRPr="00D220DE">
        <w:rPr>
          <w:rFonts w:ascii="Arial Narrow" w:hAnsi="Arial Narrow"/>
          <w:sz w:val="22"/>
          <w:szCs w:val="22"/>
        </w:rPr>
        <w:t xml:space="preserve"> dana od dana objave natječaja neposredno ili poštom na adresu škole: Osnovna škola Gračani, Zagreb, Gračani 4a, s naznakom</w:t>
      </w:r>
      <w:r>
        <w:rPr>
          <w:rFonts w:ascii="Arial Narrow" w:hAnsi="Arial Narrow"/>
          <w:sz w:val="22"/>
          <w:szCs w:val="22"/>
        </w:rPr>
        <w:t xml:space="preserve"> </w:t>
      </w:r>
      <w:r w:rsidRPr="005A619E">
        <w:rPr>
          <w:rFonts w:ascii="Arial Narrow" w:hAnsi="Arial Narrow"/>
          <w:sz w:val="22"/>
          <w:szCs w:val="22"/>
        </w:rPr>
        <w:t>“ZA NATJEČAJ – VODITELJ/ICA RAČUNOVODSTVA</w:t>
      </w:r>
      <w:r>
        <w:rPr>
          <w:rFonts w:ascii="Arial Narrow" w:hAnsi="Arial Narrow"/>
          <w:sz w:val="22"/>
          <w:szCs w:val="22"/>
        </w:rPr>
        <w:t xml:space="preserve"> </w:t>
      </w:r>
      <w:r w:rsidRPr="005A619E">
        <w:rPr>
          <w:rFonts w:ascii="Arial Narrow" w:hAnsi="Arial Narrow"/>
          <w:sz w:val="22"/>
          <w:szCs w:val="22"/>
        </w:rPr>
        <w:t xml:space="preserve">U ŠKOLI </w:t>
      </w:r>
      <w:r>
        <w:rPr>
          <w:rFonts w:ascii="Arial Narrow" w:hAnsi="Arial Narrow"/>
          <w:sz w:val="22"/>
          <w:szCs w:val="22"/>
        </w:rPr>
        <w:t>I“ u</w:t>
      </w:r>
      <w:r w:rsidRPr="00D220DE">
        <w:rPr>
          <w:rFonts w:ascii="Arial Narrow" w:hAnsi="Arial Narrow"/>
          <w:sz w:val="22"/>
          <w:szCs w:val="22"/>
        </w:rPr>
        <w:t xml:space="preserve"> neovjerenoj preslici.</w:t>
      </w:r>
    </w:p>
    <w:p w14:paraId="1FC271A9" w14:textId="77777777" w:rsidR="00D944B7" w:rsidRPr="00D220DE" w:rsidRDefault="00D944B7" w:rsidP="00D944B7">
      <w:pPr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Prije sklapanja ugovora o radu odabrani kandidat/inja dužan/na je sve navedene priloge odnosno isprave dostaviti u izvorniku ili u preslici ovjerenoj od strane javnog bilježnika sukladno Zakonu o javnom bilježništvu ( NN 78/93, 29/94, 162/98, 16/07, 75/09, 120/16, 57/22).</w:t>
      </w:r>
    </w:p>
    <w:p w14:paraId="018F1599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Nepotpune i nepravodobno pristigle prijave neće se razmatrati.</w:t>
      </w:r>
    </w:p>
    <w:p w14:paraId="693C40B5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Kandidati koji su pravodobno dostavili potpunu prijavu sa svim prilozima odnosno ispravama i ispunjavaju uvjete natječaja dužni su pristupiti procjeni odnosno testiranju.</w:t>
      </w:r>
    </w:p>
    <w:p w14:paraId="478B4D73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Za kandidate prijavljene na natječaj koji ispunjavaju formalne uvjete natječaja te čije su prijave pravodobne i potpune provest će se usmena procjena.</w:t>
      </w:r>
    </w:p>
    <w:p w14:paraId="46271715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Škola će listu kandidata i odluku o vremenu, mjestu, području, obliku i trajanju procjene objaviti na mrežnoj stranici Škole u izborniku „Natječaji“, najkasnije tri dana prije dana određenog za procjenu.</w:t>
      </w:r>
    </w:p>
    <w:p w14:paraId="64AD6674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Procjena odnosno testiranje provest će se sukladno odredbama Pravilnika o načinu i postupku zapošljavanja u Osnovnoj školi Gračani.</w:t>
      </w:r>
    </w:p>
    <w:p w14:paraId="6B406A92" w14:textId="77777777" w:rsidR="00D944B7" w:rsidRPr="00D220DE" w:rsidRDefault="00D944B7" w:rsidP="00D944B7">
      <w:pPr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Kandidati se neće posebno pozivati na procjenu te ukoliko se ne pojave na procjeni smatrat će se da su odustali od prijave na natječaj.</w:t>
      </w:r>
    </w:p>
    <w:p w14:paraId="21455B9A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Osobe koje ne ulaze na listu kandidata škola ne obavještava o razlozima.</w:t>
      </w:r>
    </w:p>
    <w:p w14:paraId="7CD7E075" w14:textId="77777777" w:rsidR="00D944B7" w:rsidRPr="009F3C0A" w:rsidRDefault="00D944B7" w:rsidP="00D944B7">
      <w:pPr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9F3C0A">
        <w:rPr>
          <w:rFonts w:ascii="Arial Narrow" w:hAnsi="Arial Narrow"/>
          <w:sz w:val="22"/>
          <w:szCs w:val="22"/>
        </w:rPr>
        <w:t>O rezultatima natječaja kandidati će biti obaviješteni putem mrežne stranice Škole u izborniku „Natječaji“ najkasnije u roku od 8 dana od dana sklapanja ugovora s odabranim kandidatom. U slučaju da se na natječaj prijave kandidati/kinje koji se pozivaju na pravo prednosti pri zapošljavanju prema posebnom propisu, svi će kandidati biti obaviješteni i prema članku 2</w:t>
      </w:r>
      <w:r>
        <w:rPr>
          <w:rFonts w:ascii="Arial Narrow" w:hAnsi="Arial Narrow"/>
          <w:sz w:val="22"/>
          <w:szCs w:val="22"/>
        </w:rPr>
        <w:t>0</w:t>
      </w:r>
      <w:r w:rsidRPr="009F3C0A">
        <w:rPr>
          <w:rFonts w:ascii="Arial Narrow" w:hAnsi="Arial Narrow"/>
          <w:sz w:val="22"/>
          <w:szCs w:val="22"/>
        </w:rPr>
        <w:t>. stavku 4. Pravilnika.</w:t>
      </w:r>
    </w:p>
    <w:p w14:paraId="00CAED95" w14:textId="77777777" w:rsidR="00D944B7" w:rsidRPr="00D220DE" w:rsidRDefault="00D944B7" w:rsidP="00D944B7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4091106" w14:textId="16337E05" w:rsidR="00D944B7" w:rsidRPr="00D220DE" w:rsidRDefault="00D944B7" w:rsidP="00D944B7">
      <w:pPr>
        <w:spacing w:line="360" w:lineRule="auto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 xml:space="preserve">Zagreb, </w:t>
      </w:r>
      <w:r w:rsidR="00E5675A">
        <w:rPr>
          <w:rFonts w:ascii="Arial Narrow" w:hAnsi="Arial Narrow"/>
          <w:sz w:val="22"/>
          <w:szCs w:val="22"/>
        </w:rPr>
        <w:t>6</w:t>
      </w:r>
      <w:r w:rsidRPr="00D220DE">
        <w:rPr>
          <w:rFonts w:ascii="Arial Narrow" w:hAnsi="Arial Narrow"/>
          <w:sz w:val="22"/>
          <w:szCs w:val="22"/>
        </w:rPr>
        <w:t xml:space="preserve">. </w:t>
      </w:r>
      <w:r w:rsidR="00E5675A">
        <w:rPr>
          <w:rFonts w:ascii="Arial Narrow" w:hAnsi="Arial Narrow"/>
          <w:sz w:val="22"/>
          <w:szCs w:val="22"/>
        </w:rPr>
        <w:t>5</w:t>
      </w:r>
      <w:r w:rsidRPr="00D220DE">
        <w:rPr>
          <w:rFonts w:ascii="Arial Narrow" w:hAnsi="Arial Narrow"/>
          <w:sz w:val="22"/>
          <w:szCs w:val="22"/>
        </w:rPr>
        <w:t>. 202</w:t>
      </w:r>
      <w:r w:rsidR="00E5675A">
        <w:rPr>
          <w:rFonts w:ascii="Arial Narrow" w:hAnsi="Arial Narrow"/>
          <w:sz w:val="22"/>
          <w:szCs w:val="22"/>
        </w:rPr>
        <w:t>6</w:t>
      </w:r>
      <w:r w:rsidRPr="00D220DE">
        <w:rPr>
          <w:rFonts w:ascii="Arial Narrow" w:hAnsi="Arial Narrow"/>
          <w:sz w:val="22"/>
          <w:szCs w:val="22"/>
        </w:rPr>
        <w:t>.</w:t>
      </w:r>
    </w:p>
    <w:p w14:paraId="6ADEC6E1" w14:textId="77777777" w:rsidR="00D944B7" w:rsidRPr="00D220DE" w:rsidRDefault="00D944B7" w:rsidP="00D944B7">
      <w:pPr>
        <w:spacing w:line="360" w:lineRule="auto"/>
        <w:rPr>
          <w:rFonts w:ascii="Arial Narrow" w:hAnsi="Arial Narrow"/>
          <w:sz w:val="22"/>
          <w:szCs w:val="22"/>
        </w:rPr>
      </w:pPr>
    </w:p>
    <w:p w14:paraId="7F8097CF" w14:textId="77777777" w:rsidR="00D944B7" w:rsidRPr="00D220DE" w:rsidRDefault="00D944B7" w:rsidP="00D944B7">
      <w:pPr>
        <w:ind w:left="5664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RAVNATELJ: Dalibor Dedić, prof.</w:t>
      </w:r>
    </w:p>
    <w:p w14:paraId="7FCDB902" w14:textId="77777777" w:rsidR="00F0648D" w:rsidRDefault="00F0648D"/>
    <w:sectPr w:rsidR="00F0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B7"/>
    <w:rsid w:val="00455DDC"/>
    <w:rsid w:val="007B2E7E"/>
    <w:rsid w:val="00D944B7"/>
    <w:rsid w:val="00E5675A"/>
    <w:rsid w:val="00F0648D"/>
    <w:rsid w:val="00F4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2667"/>
  <w15:chartTrackingRefBased/>
  <w15:docId w15:val="{A7CCB7B3-F583-4568-A1A8-CE049F65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944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mailto:ured@os-gracani-zg.skole.h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1</cp:revision>
  <dcterms:created xsi:type="dcterms:W3CDTF">2026-05-06T05:40:00Z</dcterms:created>
  <dcterms:modified xsi:type="dcterms:W3CDTF">2026-05-06T06:26:00Z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b1332415-bce2-4e89-a284-5235c6285ae2</vt:lpwstr>
  </property>
</Properties>
</file>